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A" w:rsidRDefault="00CB5C6A"/>
    <w:p w:rsidR="00CD4A6C" w:rsidRDefault="003B3A66" w:rsidP="003B3A66">
      <w:pPr>
        <w:jc w:val="center"/>
        <w:rPr>
          <w:rFonts w:ascii="Times New Roman" w:hAnsi="Times New Roman"/>
          <w:sz w:val="28"/>
          <w:szCs w:val="28"/>
        </w:rPr>
      </w:pPr>
      <w:r w:rsidRPr="00CD4A6C">
        <w:rPr>
          <w:rFonts w:ascii="Times New Roman" w:hAnsi="Times New Roman"/>
          <w:sz w:val="28"/>
          <w:szCs w:val="28"/>
        </w:rPr>
        <w:t xml:space="preserve">Информация </w:t>
      </w:r>
    </w:p>
    <w:p w:rsidR="003B3A66" w:rsidRPr="00CD4A6C" w:rsidRDefault="003B3A66" w:rsidP="003B3A66">
      <w:pPr>
        <w:jc w:val="center"/>
        <w:rPr>
          <w:rFonts w:ascii="Times New Roman" w:hAnsi="Times New Roman"/>
          <w:sz w:val="28"/>
          <w:szCs w:val="28"/>
        </w:rPr>
      </w:pPr>
      <w:r w:rsidRPr="00CD4A6C">
        <w:rPr>
          <w:rFonts w:ascii="Times New Roman" w:hAnsi="Times New Roman"/>
          <w:sz w:val="28"/>
          <w:szCs w:val="28"/>
        </w:rPr>
        <w:t>о количестве вакантных мест для приема (перевода) по каждой образовательной программе в МКОУ «</w:t>
      </w:r>
      <w:r w:rsidR="00CD4A6C">
        <w:rPr>
          <w:rFonts w:ascii="Times New Roman" w:hAnsi="Times New Roman"/>
          <w:sz w:val="28"/>
          <w:szCs w:val="28"/>
        </w:rPr>
        <w:t xml:space="preserve">Пилипянская </w:t>
      </w:r>
      <w:r w:rsidRPr="00CD4A6C">
        <w:rPr>
          <w:rFonts w:ascii="Times New Roman" w:hAnsi="Times New Roman"/>
          <w:sz w:val="28"/>
          <w:szCs w:val="28"/>
        </w:rPr>
        <w:t xml:space="preserve"> ООШ» </w:t>
      </w:r>
      <w:r w:rsidR="00CD4A6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D4A6C">
        <w:rPr>
          <w:rFonts w:ascii="Times New Roman" w:hAnsi="Times New Roman"/>
          <w:sz w:val="28"/>
          <w:szCs w:val="28"/>
        </w:rPr>
        <w:t>на 2014 – 2015 учебный год</w:t>
      </w:r>
    </w:p>
    <w:p w:rsidR="003B3A66" w:rsidRDefault="003B3A66" w:rsidP="003B3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Количество учащихся по факту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Вакансии по приему учащихся</w:t>
            </w:r>
          </w:p>
        </w:tc>
      </w:tr>
      <w:tr w:rsidR="003B3A66" w:rsidRPr="00CD4A6C" w:rsidTr="003B3A66">
        <w:trPr>
          <w:trHeight w:val="6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A66" w:rsidRPr="00CD4A6C" w:rsidTr="003B3A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CD4A6C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6" w:rsidRPr="00CD4A6C" w:rsidRDefault="003B3A66" w:rsidP="003B3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A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B3A66" w:rsidRDefault="003B3A66" w:rsidP="003B3A66"/>
    <w:p w:rsidR="003B3A66" w:rsidRDefault="003B3A66"/>
    <w:p w:rsidR="003B3A66" w:rsidRDefault="003B3A66"/>
    <w:sectPr w:rsidR="003B3A66" w:rsidSect="00C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6"/>
    <w:rsid w:val="00247EBF"/>
    <w:rsid w:val="003B3A66"/>
    <w:rsid w:val="00CB5C6A"/>
    <w:rsid w:val="00C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2014-12-28T18:02:00Z</dcterms:created>
  <dcterms:modified xsi:type="dcterms:W3CDTF">2014-12-28T18:02:00Z</dcterms:modified>
</cp:coreProperties>
</file>